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</w:rPr>
      </w:pPr>
      <w:r>
        <w:rPr>
          <w:rFonts w:hint="eastAsia"/>
        </w:rPr>
        <w:t>培优卷 2020年苏教版数学五年级下册  第二单元达标测试</w:t>
      </w:r>
    </w:p>
    <w:p>
      <w:pPr>
        <w:rPr>
          <w:rFonts w:hint="eastAsia"/>
        </w:rPr>
      </w:pPr>
      <w:r>
        <w:rPr>
          <w:rFonts w:hint="eastAsia"/>
        </w:rPr>
        <w:t>一、认真读题，正确填写。</w:t>
      </w:r>
    </w:p>
    <w:p>
      <w:pPr>
        <w:rPr>
          <w:rFonts w:hint="eastAsia"/>
        </w:rPr>
      </w:pPr>
      <w:r>
        <w:rPr>
          <w:rFonts w:hint="eastAsia"/>
        </w:rPr>
        <w:t>1．小刚的模型飞机飞行情况如图所示。</w:t>
      </w:r>
    </w:p>
    <w:p>
      <w:pPr>
        <w:rPr>
          <w:rFonts w:hint="eastAsia"/>
        </w:rPr>
      </w:pPr>
      <w:r>
        <w:drawing>
          <wp:inline distT="0" distB="0" distL="114300" distR="114300">
            <wp:extent cx="2148840" cy="1367790"/>
            <wp:effectExtent l="0" t="0" r="381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148840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(1)模型飞机一共飞行了(    )秒，第6秒飞行的高度是(    )米。</w:t>
      </w:r>
    </w:p>
    <w:p>
      <w:pPr>
        <w:rPr>
          <w:rFonts w:hint="eastAsia"/>
        </w:rPr>
      </w:pPr>
      <w:r>
        <w:rPr>
          <w:rFonts w:hint="eastAsia"/>
        </w:rPr>
        <w:t>(2)模型飞机在第(    )秒时达到了最高高度，是(    )米。</w:t>
      </w:r>
    </w:p>
    <w:p>
      <w:pPr>
        <w:rPr>
          <w:rFonts w:hint="eastAsia"/>
        </w:rPr>
      </w:pPr>
      <w:r>
        <w:rPr>
          <w:rFonts w:hint="eastAsia"/>
        </w:rPr>
        <w:t>(3)模型飞机在(    )秒到(    )秒之间处于上升趋势，(    )秒到(    )秒之间处于持续下降趋势。</w:t>
      </w:r>
    </w:p>
    <w:p>
      <w:pPr>
        <w:rPr>
          <w:rFonts w:hint="eastAsia"/>
        </w:rPr>
      </w:pPr>
      <w:r>
        <w:rPr>
          <w:rFonts w:hint="eastAsia"/>
        </w:rPr>
        <w:t>(4)第15～18秒期间，模型飞机的飞行高度(    )。（选填“持续上升”“持续下降”或“不变”）</w:t>
      </w:r>
    </w:p>
    <w:p>
      <w:pPr>
        <w:rPr>
          <w:rFonts w:hint="eastAsia"/>
        </w:rPr>
      </w:pPr>
      <w:r>
        <w:rPr>
          <w:rFonts w:hint="eastAsia"/>
        </w:rPr>
        <w:t>2．星期天，小军从家骑车到3千米远的图书馆借书。</w:t>
      </w:r>
    </w:p>
    <w:p>
      <w:pPr>
        <w:rPr>
          <w:rFonts w:hint="eastAsia"/>
        </w:rPr>
      </w:pPr>
      <w:r>
        <w:drawing>
          <wp:inline distT="0" distB="0" distL="114300" distR="114300">
            <wp:extent cx="2042160" cy="1367790"/>
            <wp:effectExtent l="0" t="0" r="15240" b="38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042160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(1)小军从家到图书馆用了(    )小时。</w:t>
      </w:r>
    </w:p>
    <w:p>
      <w:pPr>
        <w:rPr>
          <w:rFonts w:hint="eastAsia"/>
        </w:rPr>
      </w:pPr>
      <w:r>
        <w:rPr>
          <w:rFonts w:hint="eastAsia"/>
        </w:rPr>
        <w:t>(2)如果不休息，小军到图书馆只需要(    )小时。</w:t>
      </w:r>
    </w:p>
    <w:p>
      <w:pPr>
        <w:rPr>
          <w:rFonts w:hint="eastAsia"/>
        </w:rPr>
      </w:pPr>
      <w:r>
        <w:rPr>
          <w:rFonts w:hint="eastAsia"/>
        </w:rPr>
        <w:t>(3)小军借书用了(    )小时。</w:t>
      </w:r>
    </w:p>
    <w:p>
      <w:pPr>
        <w:rPr>
          <w:rFonts w:hint="eastAsia"/>
        </w:rPr>
      </w:pPr>
      <w:r>
        <w:rPr>
          <w:rFonts w:hint="eastAsia"/>
        </w:rPr>
        <w:t>(4)从图书馆回家，小军平均每小时行(    )千米。</w:t>
      </w:r>
    </w:p>
    <w:p>
      <w:pPr>
        <w:rPr>
          <w:rFonts w:hint="eastAsia"/>
        </w:rPr>
      </w:pPr>
      <w:r>
        <w:rPr>
          <w:rFonts w:hint="eastAsia"/>
        </w:rPr>
        <w:t>3．甲、乙两车同时从A城出发开往B城，路程随时间变化情况如下图所示。</w:t>
      </w:r>
    </w:p>
    <w:p>
      <w:pPr>
        <w:rPr>
          <w:rFonts w:hint="eastAsia"/>
        </w:rPr>
      </w:pPr>
      <w:r>
        <w:drawing>
          <wp:inline distT="0" distB="0" distL="114300" distR="114300">
            <wp:extent cx="2377440" cy="2078990"/>
            <wp:effectExtent l="0" t="0" r="3810" b="165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377440" cy="207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(1)A、B两城相距(    )千米，到达B城，甲车用了(    )小时，乙车用了(    )小时。</w:t>
      </w:r>
    </w:p>
    <w:p>
      <w:pPr>
        <w:rPr>
          <w:rFonts w:hint="eastAsia"/>
        </w:rPr>
      </w:pPr>
      <w:r>
        <w:rPr>
          <w:rFonts w:hint="eastAsia"/>
        </w:rPr>
        <w:t>(2)前3小时，甲车行驶了(    )千米，乙车行驶了(    )千米。</w:t>
      </w:r>
    </w:p>
    <w:p>
      <w:pPr>
        <w:rPr>
          <w:rFonts w:hint="eastAsia"/>
        </w:rPr>
      </w:pPr>
      <w:r>
        <w:rPr>
          <w:rFonts w:hint="eastAsia"/>
        </w:rPr>
        <w:t>(3)前300千米(    )行驶得快一些，后200千米(    )行驶得快一些。</w:t>
      </w:r>
    </w:p>
    <w:p>
      <w:pPr>
        <w:rPr>
          <w:rFonts w:hint="eastAsia"/>
        </w:rPr>
      </w:pPr>
      <w:r>
        <w:rPr>
          <w:rFonts w:hint="eastAsia"/>
        </w:rPr>
        <w:t>4．根据折线统计图提供的信息填空。</w:t>
      </w:r>
    </w:p>
    <w:p>
      <w:pPr>
        <w:rPr>
          <w:rFonts w:hint="eastAsia"/>
        </w:rPr>
      </w:pPr>
      <w:r>
        <w:drawing>
          <wp:inline distT="0" distB="0" distL="114300" distR="114300">
            <wp:extent cx="2343785" cy="1911350"/>
            <wp:effectExtent l="0" t="0" r="18415" b="1270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343785" cy="191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(1)中国的金牌数量从第(    )届到第(    )届处于上升趋势，第(    )届到第(    )届有所下降。</w:t>
      </w:r>
    </w:p>
    <w:p>
      <w:pPr>
        <w:rPr>
          <w:rFonts w:hint="eastAsia"/>
        </w:rPr>
      </w:pPr>
      <w:r>
        <w:rPr>
          <w:rFonts w:hint="eastAsia"/>
        </w:rPr>
        <w:t>(2)中、美两国的金牌数量第(    )届相差最多，第(    )届相差最少。</w:t>
      </w:r>
    </w:p>
    <w:p>
      <w:pPr>
        <w:rPr>
          <w:rFonts w:hint="eastAsia"/>
        </w:rPr>
      </w:pPr>
      <w:r>
        <w:rPr>
          <w:rFonts w:hint="eastAsia"/>
        </w:rPr>
        <w:t>(3)(    )国获得奥运会金牌的数目相对比较平稳，(    )国起伏比较大。</w:t>
      </w:r>
    </w:p>
    <w:p>
      <w:pPr>
        <w:rPr>
          <w:rFonts w:hint="eastAsia"/>
        </w:rPr>
      </w:pPr>
      <w:r>
        <w:rPr>
          <w:rFonts w:hint="eastAsia"/>
        </w:rPr>
        <w:t>二、仔细推敲，准确判断。（正确的在括号里画“√”，错的画“×”）</w:t>
      </w:r>
    </w:p>
    <w:p>
      <w:pPr>
        <w:rPr>
          <w:rFonts w:hint="eastAsia"/>
        </w:rPr>
      </w:pPr>
      <w:r>
        <w:rPr>
          <w:rFonts w:hint="eastAsia"/>
        </w:rPr>
        <w:t>1．反映一个人的体温变化情况用条形统计图比较好。    (    )</w:t>
      </w:r>
    </w:p>
    <w:p>
      <w:pPr>
        <w:rPr>
          <w:rFonts w:hint="eastAsia"/>
        </w:rPr>
      </w:pPr>
      <w:r>
        <w:rPr>
          <w:rFonts w:hint="eastAsia"/>
        </w:rPr>
        <w:t>2．折线统计图是用长短不同的直条表示各种数量的多少。    (    )</w:t>
      </w:r>
    </w:p>
    <w:p>
      <w:pPr>
        <w:rPr>
          <w:rFonts w:hint="eastAsia"/>
        </w:rPr>
      </w:pPr>
      <w:r>
        <w:rPr>
          <w:rFonts w:hint="eastAsia"/>
        </w:rPr>
        <w:t>3．折线统计图不但可以表示数量的多少，而且能清楚地反映数量的增减变化情况。  (    )</w:t>
      </w:r>
    </w:p>
    <w:p>
      <w:pPr>
        <w:rPr>
          <w:rFonts w:hint="eastAsia"/>
        </w:rPr>
      </w:pPr>
      <w:r>
        <w:rPr>
          <w:rFonts w:hint="eastAsia"/>
        </w:rPr>
        <w:t>4．医生用折线统计图记录病人的体温情况。    (    )</w:t>
      </w:r>
    </w:p>
    <w:p>
      <w:pPr>
        <w:rPr>
          <w:rFonts w:hint="eastAsia"/>
        </w:rPr>
      </w:pPr>
      <w:r>
        <w:rPr>
          <w:rFonts w:hint="eastAsia"/>
        </w:rPr>
        <w:t>5．气象局用折线统计图统计某地区的气温和降水量的变化情况。    (    )</w:t>
      </w:r>
    </w:p>
    <w:p>
      <w:pPr>
        <w:rPr>
          <w:rFonts w:hint="eastAsia"/>
        </w:rPr>
      </w:pPr>
      <w:r>
        <w:rPr>
          <w:rFonts w:hint="eastAsia"/>
        </w:rPr>
        <w:t>6．复式折线统计图可以表示两个或两个以上数量的变化情况。    (    )</w:t>
      </w:r>
    </w:p>
    <w:p>
      <w:pPr>
        <w:rPr>
          <w:rFonts w:hint="eastAsia"/>
        </w:rPr>
      </w:pPr>
      <w:r>
        <w:rPr>
          <w:rFonts w:hint="eastAsia"/>
        </w:rPr>
        <w:t>三、反复比较，精心选择。（将正确答案的序号填在括号里）</w:t>
      </w:r>
    </w:p>
    <w:p>
      <w:pPr>
        <w:rPr>
          <w:rFonts w:hint="eastAsia"/>
        </w:rPr>
      </w:pPr>
      <w:r>
        <w:rPr>
          <w:rFonts w:hint="eastAsia"/>
        </w:rPr>
        <w:t>1．下图是丁小乐同学第二学期五次操作技能竞赛成绩统计图。</w:t>
      </w:r>
    </w:p>
    <w:p>
      <w:pPr>
        <w:rPr>
          <w:rFonts w:hint="eastAsia"/>
        </w:rPr>
      </w:pPr>
      <w:r>
        <w:drawing>
          <wp:inline distT="0" distB="0" distL="114300" distR="114300">
            <wp:extent cx="1637030" cy="1100455"/>
            <wp:effectExtent l="0" t="0" r="1270" b="444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37030" cy="1100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(1)这五次操作技能竞赛，第(    )次的成绩最低。</w:t>
      </w:r>
    </w:p>
    <w:p>
      <w:pPr>
        <w:rPr>
          <w:rFonts w:hint="eastAsia"/>
        </w:rPr>
      </w:pPr>
      <w:r>
        <w:rPr>
          <w:rFonts w:hint="eastAsia"/>
        </w:rPr>
        <w:t>A．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 xml:space="preserve">    B．二      C．三    D．四</w:t>
      </w:r>
    </w:p>
    <w:p>
      <w:pPr>
        <w:rPr>
          <w:rFonts w:hint="eastAsia"/>
        </w:rPr>
      </w:pPr>
      <w:r>
        <w:rPr>
          <w:rFonts w:hint="eastAsia"/>
        </w:rPr>
        <w:t>(2)第五次操作技能竞赛成绩比第二次高(    )分。</w:t>
      </w:r>
    </w:p>
    <w:p>
      <w:pPr>
        <w:rPr>
          <w:rFonts w:hint="eastAsia"/>
        </w:rPr>
      </w:pPr>
      <w:r>
        <w:rPr>
          <w:rFonts w:hint="eastAsia"/>
        </w:rPr>
        <w:t>A．15    B．20    C．25    D．30</w:t>
      </w:r>
    </w:p>
    <w:p>
      <w:pPr>
        <w:rPr>
          <w:rFonts w:hint="eastAsia"/>
        </w:rPr>
      </w:pPr>
      <w:r>
        <w:rPr>
          <w:rFonts w:hint="eastAsia"/>
        </w:rPr>
        <w:t>(3)这五次操作技能竞赛的平均成绩是(    )分。</w:t>
      </w:r>
    </w:p>
    <w:p>
      <w:pPr>
        <w:rPr>
          <w:rFonts w:hint="eastAsia"/>
        </w:rPr>
      </w:pPr>
      <w:r>
        <w:rPr>
          <w:rFonts w:hint="eastAsia"/>
        </w:rPr>
        <w:t>A．84    B．85    C．88    D．90</w:t>
      </w:r>
    </w:p>
    <w:p>
      <w:pPr>
        <w:rPr>
          <w:rFonts w:hint="eastAsia"/>
        </w:rPr>
      </w:pPr>
      <w:r>
        <w:rPr>
          <w:rFonts w:hint="eastAsia"/>
        </w:rPr>
        <w:t>(4)丁小乐第二学期五次操作技能竞赛成绩(    )。</w:t>
      </w:r>
    </w:p>
    <w:p>
      <w:pPr>
        <w:rPr>
          <w:rFonts w:hint="eastAsia"/>
        </w:rPr>
      </w:pPr>
      <w:r>
        <w:rPr>
          <w:rFonts w:hint="eastAsia"/>
        </w:rPr>
        <w:t>A．呈上升趋势    B．呈下降趋势  C．有升有降    D．没有变化</w:t>
      </w:r>
    </w:p>
    <w:p>
      <w:pPr>
        <w:rPr>
          <w:rFonts w:hint="eastAsia"/>
        </w:rPr>
      </w:pPr>
      <w:r>
        <w:rPr>
          <w:rFonts w:hint="eastAsia"/>
        </w:rPr>
        <w:t>2．下面的信息资料中，适合用折线统计图表示的是(    )。</w:t>
      </w:r>
    </w:p>
    <w:p>
      <w:pPr>
        <w:rPr>
          <w:rFonts w:hint="eastAsia"/>
        </w:rPr>
      </w:pPr>
      <w:r>
        <w:rPr>
          <w:rFonts w:hint="eastAsia"/>
        </w:rPr>
        <w:t>A．水果店卖出各种水果的数量</w:t>
      </w:r>
    </w:p>
    <w:p>
      <w:pPr>
        <w:rPr>
          <w:rFonts w:hint="eastAsia"/>
        </w:rPr>
      </w:pPr>
      <w:r>
        <w:rPr>
          <w:rFonts w:hint="eastAsia"/>
        </w:rPr>
        <w:t>B．五年级各班做好事的件数</w:t>
      </w:r>
    </w:p>
    <w:p>
      <w:pPr>
        <w:rPr>
          <w:rFonts w:hint="eastAsia"/>
        </w:rPr>
      </w:pPr>
      <w:r>
        <w:rPr>
          <w:rFonts w:hint="eastAsia"/>
        </w:rPr>
        <w:t xml:space="preserve">C．水库某天水位涨落情况  </w:t>
      </w:r>
    </w:p>
    <w:p>
      <w:pPr>
        <w:rPr>
          <w:rFonts w:hint="eastAsia"/>
        </w:rPr>
      </w:pPr>
      <w:r>
        <w:rPr>
          <w:rFonts w:hint="eastAsia"/>
        </w:rPr>
        <w:t>D．某工厂各个车间完成产品的件数</w:t>
      </w:r>
    </w:p>
    <w:p>
      <w:pPr>
        <w:rPr>
          <w:rFonts w:hint="eastAsia"/>
        </w:rPr>
      </w:pPr>
      <w:r>
        <w:rPr>
          <w:rFonts w:hint="eastAsia"/>
        </w:rPr>
        <w:t>3．下面(    )组数据用折线统计图表示比较合适。</w:t>
      </w:r>
    </w:p>
    <w:p>
      <w:pPr>
        <w:rPr>
          <w:rFonts w:hint="eastAsia"/>
        </w:rPr>
      </w:pPr>
      <w:r>
        <w:rPr>
          <w:rFonts w:hint="eastAsia"/>
        </w:rPr>
        <w:t>A．陆丽2015年体重是34千克，2016年体重是37千克，2017年体重是39千克，2018年体重是42千克</w:t>
      </w:r>
    </w:p>
    <w:p>
      <w:pPr>
        <w:rPr>
          <w:rFonts w:hint="eastAsia"/>
        </w:rPr>
      </w:pPr>
      <w:r>
        <w:rPr>
          <w:rFonts w:hint="eastAsia"/>
        </w:rPr>
        <w:t>B．吴芸家上月支出电费120元，水费55元，电话费90元，燃气费80元</w:t>
      </w:r>
    </w:p>
    <w:p>
      <w:pPr>
        <w:rPr>
          <w:rFonts w:hint="eastAsia"/>
        </w:rPr>
      </w:pPr>
      <w:r>
        <w:rPr>
          <w:rFonts w:hint="eastAsia"/>
        </w:rPr>
        <w:t>C．李强、王宏、孙健、赵文四人的身高分别是151厘米、158厘米、145厘米和150厘米</w:t>
      </w:r>
    </w:p>
    <w:p>
      <w:pPr>
        <w:rPr>
          <w:rFonts w:hint="eastAsia"/>
        </w:rPr>
      </w:pPr>
      <w:r>
        <w:rPr>
          <w:rFonts w:hint="eastAsia"/>
        </w:rPr>
        <w:t>D．某班学生喜欢参加各种球类运动的人数</w:t>
      </w:r>
    </w:p>
    <w:p>
      <w:pPr>
        <w:rPr>
          <w:rFonts w:hint="eastAsia"/>
        </w:rPr>
      </w:pPr>
      <w:r>
        <w:rPr>
          <w:rFonts w:hint="eastAsia"/>
        </w:rPr>
        <w:t>四、活用知识，解决问题。</w:t>
      </w:r>
    </w:p>
    <w:p>
      <w:pPr>
        <w:rPr>
          <w:rFonts w:hint="eastAsia"/>
        </w:rPr>
      </w:pPr>
      <w:r>
        <w:rPr>
          <w:rFonts w:hint="eastAsia"/>
        </w:rPr>
        <w:t>1．某地2019年四月的降水量是50毫米，五月的降水量比四月多25毫米，六月的降水量是四月和五月总降水量的2倍。先把统计表填写完整，再绘制出折线统计图。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2099945" cy="1310640"/>
            <wp:effectExtent l="0" t="0" r="14605" b="381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99945" cy="131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</w:t>
      </w:r>
      <w:r>
        <w:drawing>
          <wp:inline distT="0" distB="0" distL="114300" distR="114300">
            <wp:extent cx="2052955" cy="1367790"/>
            <wp:effectExtent l="0" t="0" r="4445" b="381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05295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2．下表统计了小林家和小刚家近几年的收</w:t>
      </w:r>
      <w:r>
        <w:rPr>
          <w:rFonts w:hint="eastAsia"/>
          <w:lang w:val="en-US" w:eastAsia="zh-CN"/>
        </w:rPr>
        <w:t>入</w:t>
      </w:r>
      <w:r>
        <w:rPr>
          <w:rFonts w:hint="eastAsia"/>
        </w:rPr>
        <w:t>情况。</w:t>
      </w:r>
    </w:p>
    <w:p>
      <w:pPr>
        <w:rPr>
          <w:rFonts w:hint="eastAsia"/>
        </w:rPr>
      </w:pPr>
      <w:bookmarkStart w:id="0" w:name="_GoBack"/>
      <w:r>
        <w:drawing>
          <wp:inline distT="0" distB="0" distL="114300" distR="114300">
            <wp:extent cx="3507105" cy="1151890"/>
            <wp:effectExtent l="0" t="0" r="17145" b="1016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507105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>
      <w:pPr>
        <w:rPr>
          <w:rFonts w:hint="eastAsia"/>
        </w:rPr>
      </w:pPr>
      <w:r>
        <w:rPr>
          <w:rFonts w:hint="eastAsia"/>
        </w:rPr>
        <w:t>(1)根据表中数据绘制折线统计图。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2228215" cy="1758950"/>
            <wp:effectExtent l="0" t="0" r="635" b="1270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228215" cy="175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(2)小林家(    )年的收入最高，(    )年的收入最低。</w:t>
      </w:r>
    </w:p>
    <w:p>
      <w:pPr>
        <w:rPr>
          <w:rFonts w:hint="eastAsia"/>
        </w:rPr>
      </w:pPr>
      <w:r>
        <w:rPr>
          <w:rFonts w:hint="eastAsia"/>
        </w:rPr>
        <w:t>(3)小刚家从(    )年到(    )年收入增长最快。</w:t>
      </w:r>
    </w:p>
    <w:p>
      <w:pPr>
        <w:rPr>
          <w:rFonts w:hint="eastAsia"/>
        </w:rPr>
      </w:pPr>
      <w:r>
        <w:rPr>
          <w:rFonts w:hint="eastAsia"/>
        </w:rPr>
        <w:t>(4)根据统计图，估计2019年小林家收</w:t>
      </w:r>
      <w:r>
        <w:rPr>
          <w:rFonts w:hint="eastAsia"/>
          <w:lang w:eastAsia="zh-CN"/>
        </w:rPr>
        <w:t>入</w:t>
      </w:r>
      <w:r>
        <w:rPr>
          <w:rFonts w:hint="eastAsia"/>
        </w:rPr>
        <w:t>大约是(    )万元，小刚家收</w:t>
      </w:r>
      <w:r>
        <w:rPr>
          <w:rFonts w:hint="eastAsia"/>
          <w:lang w:eastAsia="zh-CN"/>
        </w:rPr>
        <w:t>入</w:t>
      </w:r>
      <w:r>
        <w:rPr>
          <w:rFonts w:hint="eastAsia"/>
        </w:rPr>
        <w:t>大约是(    )万元。</w:t>
      </w:r>
    </w:p>
    <w:p>
      <w:pPr>
        <w:rPr>
          <w:rFonts w:hint="eastAsia"/>
        </w:rPr>
      </w:pPr>
      <w:r>
        <w:rPr>
          <w:rFonts w:hint="eastAsia"/>
        </w:rPr>
        <w:t>3．张村小学五(4)班共有50名学生，这个班2013～2018年拥有电脑的家庭的户数如下表。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3209925" cy="647700"/>
            <wp:effectExtent l="0" t="0" r="952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(1)根据表中的数据，绘制折线统计图。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2782570" cy="1630680"/>
            <wp:effectExtent l="0" t="0" r="17780" b="762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782570" cy="163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(2)张村小学五(4)班学生拥有电脑的家庭的户数呈怎样的趋势？</w:t>
      </w:r>
    </w:p>
    <w:p>
      <w:pPr>
        <w:rPr>
          <w:rFonts w:hint="eastAsia"/>
        </w:rPr>
      </w:pPr>
      <w:r>
        <w:rPr>
          <w:rFonts w:hint="eastAsia"/>
        </w:rPr>
        <w:t>附加题。</w:t>
      </w:r>
    </w:p>
    <w:p>
      <w:pPr>
        <w:rPr>
          <w:rFonts w:hint="eastAsia"/>
        </w:rPr>
      </w:pPr>
      <w:r>
        <w:rPr>
          <w:rFonts w:hint="eastAsia"/>
        </w:rPr>
        <w:t>竹子是世界上生长最快的植物。每年春天，一场雨会使竹子长高很多，所以人们将新事物大量出现比喻为“雨后春笋”。根据观察，竹子10小时可以生长约30厘米。</w:t>
      </w:r>
    </w:p>
    <w:p>
      <w:pPr>
        <w:rPr>
          <w:rFonts w:hint="eastAsia"/>
        </w:rPr>
      </w:pPr>
      <w:r>
        <w:drawing>
          <wp:inline distT="0" distB="0" distL="114300" distR="114300">
            <wp:extent cx="4989830" cy="636905"/>
            <wp:effectExtent l="0" t="0" r="1270" b="1079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989830" cy="63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1．如果竹子每小时匀速生长（即竹子每小时增长的量相等），你能完成上面的表格吗？</w:t>
      </w:r>
    </w:p>
    <w:p>
      <w:pPr>
        <w:rPr>
          <w:rFonts w:hint="eastAsia"/>
        </w:rPr>
      </w:pPr>
      <w:r>
        <w:rPr>
          <w:rFonts w:hint="eastAsia"/>
        </w:rPr>
        <w:t>2．根据上表中的数据，绘制折线统计图。</w:t>
      </w:r>
    </w:p>
    <w:p>
      <w:pPr>
        <w:rPr>
          <w:rFonts w:hint="eastAsia"/>
        </w:rPr>
      </w:pPr>
      <w:r>
        <w:drawing>
          <wp:inline distT="0" distB="0" distL="114300" distR="114300">
            <wp:extent cx="2194560" cy="1545590"/>
            <wp:effectExtent l="0" t="0" r="15240" b="1651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194560" cy="1545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3．根据表中的信息，竹子16时生长的高度约是（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 ）厘米。</w:t>
      </w:r>
    </w:p>
    <w:p>
      <w:pPr>
        <w:rPr>
          <w:rFonts w:hint="eastAsia"/>
        </w:rPr>
      </w:pPr>
      <w:r>
        <w:rPr>
          <w:rFonts w:hint="eastAsia"/>
        </w:rPr>
        <w:t>4．如果竹子长了72厘米，需要(    )小时。</w:t>
      </w:r>
    </w:p>
    <w:p>
      <w:pPr>
        <w:ind w:firstLine="420"/>
        <w:rPr>
          <w:rFonts w:hint="eastAsia"/>
        </w:rPr>
      </w:pPr>
    </w:p>
    <w:p>
      <w:pPr>
        <w:ind w:firstLine="420"/>
        <w:rPr>
          <w:rFonts w:hint="eastAsia"/>
        </w:rPr>
      </w:pPr>
    </w:p>
    <w:p>
      <w:pPr>
        <w:ind w:firstLine="420"/>
        <w:rPr>
          <w:rFonts w:hint="eastAsia"/>
        </w:rPr>
      </w:pPr>
    </w:p>
    <w:p>
      <w:pPr>
        <w:ind w:firstLine="420"/>
        <w:rPr>
          <w:rFonts w:hint="eastAsia"/>
          <w:color w:val="0000FF"/>
        </w:rPr>
      </w:pPr>
      <w:r>
        <w:rPr>
          <w:rFonts w:hint="eastAsia"/>
          <w:color w:val="0000FF"/>
        </w:rPr>
        <w:t xml:space="preserve">    第二单元达标测试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一</w:t>
      </w:r>
      <w:r>
        <w:rPr>
          <w:rFonts w:hint="eastAsia"/>
        </w:rPr>
        <w:t xml:space="preserve">、1．(1)24  24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(2)12  30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(3)0  12  </w:t>
      </w:r>
      <w:r>
        <w:rPr>
          <w:rFonts w:hint="eastAsia"/>
          <w:u w:val="single"/>
        </w:rPr>
        <w:t xml:space="preserve">18 </w:t>
      </w:r>
      <w:r>
        <w:rPr>
          <w:rFonts w:hint="eastAsia"/>
          <w:u w:val="single"/>
          <w:lang w:val="en-US" w:eastAsia="zh-CN"/>
        </w:rPr>
        <w:t xml:space="preserve"> </w:t>
      </w:r>
      <w:r>
        <w:rPr>
          <w:rFonts w:hint="eastAsia"/>
          <w:u w:val="single"/>
        </w:rPr>
        <w:t>24</w:t>
      </w:r>
      <w:r>
        <w:rPr>
          <w:rFonts w:hint="eastAsia"/>
        </w:rPr>
        <w:t xml:space="preserve">或(12  15)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(4)不变</w:t>
      </w:r>
    </w:p>
    <w:p>
      <w:pPr>
        <w:ind w:firstLine="420"/>
        <w:rPr>
          <w:rFonts w:hint="eastAsia"/>
        </w:rPr>
      </w:pPr>
      <w:r>
        <w:rPr>
          <w:rFonts w:hint="eastAsia"/>
        </w:rPr>
        <w:t>2．(1)0.6  (2)0. 4  (3)0.4  (4)15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3．(1)500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6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7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(2)300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180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(3)甲车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乙车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4．(1)26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29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29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31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(2)26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28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(3)美  中</w:t>
      </w:r>
    </w:p>
    <w:p>
      <w:pPr>
        <w:rPr>
          <w:rFonts w:hint="eastAsia"/>
        </w:rPr>
      </w:pPr>
      <w:r>
        <w:rPr>
          <w:rFonts w:hint="eastAsia"/>
        </w:rPr>
        <w:t>二、1．×  2．×  3．√  4．√  5．√  6．√</w:t>
      </w:r>
    </w:p>
    <w:p>
      <w:pPr>
        <w:rPr>
          <w:rFonts w:hint="eastAsia"/>
        </w:rPr>
      </w:pPr>
      <w:r>
        <w:rPr>
          <w:rFonts w:hint="eastAsia"/>
        </w:rPr>
        <w:t>三、1．(1)A  (2)A  (3)A  (4)C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2．C  3．A</w:t>
      </w:r>
    </w:p>
    <w:p>
      <w:pPr>
        <w:rPr>
          <w:rFonts w:hint="eastAsia"/>
        </w:rPr>
      </w:pPr>
      <w:r>
        <w:rPr>
          <w:rFonts w:hint="eastAsia"/>
        </w:rPr>
        <w:t>四、1．50  75  250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1921510" cy="1151890"/>
            <wp:effectExtent l="0" t="0" r="2540" b="1016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921510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  <w:r>
        <w:rPr>
          <w:rFonts w:hint="eastAsia"/>
        </w:rPr>
        <w:t>（日期以学生绘图时间为准）</w:t>
      </w:r>
    </w:p>
    <w:p>
      <w:pPr>
        <w:ind w:firstLine="420"/>
        <w:rPr>
          <w:rFonts w:hint="eastAsia"/>
        </w:rPr>
      </w:pPr>
      <w:r>
        <w:rPr>
          <w:rFonts w:hint="eastAsia"/>
        </w:rPr>
        <w:t>2．(1) 2014~ 2018年小林家和小刚家收入情况统计图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</w:t>
      </w:r>
      <w:r>
        <w:drawing>
          <wp:inline distT="0" distB="0" distL="114300" distR="114300">
            <wp:extent cx="2359025" cy="1367790"/>
            <wp:effectExtent l="0" t="0" r="3175" b="381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35902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（日期以学生绘图时间为准）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(2)2018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2014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(3)2016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2017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(4)19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24（答案不唯一）</w:t>
      </w:r>
    </w:p>
    <w:p>
      <w:pPr>
        <w:ind w:firstLine="420"/>
        <w:rPr>
          <w:rFonts w:hint="eastAsia"/>
        </w:rPr>
      </w:pPr>
      <w:r>
        <w:rPr>
          <w:rFonts w:hint="eastAsia"/>
        </w:rPr>
        <w:t>3．(1)张村小学五(4)班拥有电脑的家庭的户数统计图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</w:t>
      </w:r>
      <w:r>
        <w:drawing>
          <wp:inline distT="0" distB="0" distL="114300" distR="114300">
            <wp:extent cx="2529840" cy="1367790"/>
            <wp:effectExtent l="0" t="0" r="3810" b="381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529840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（日期以学生绘图时间为准）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(2)答：张村小学五(4)班学生拥有电脑的家庭的户数呈逐年上升的趋势。</w:t>
      </w:r>
    </w:p>
    <w:p>
      <w:pPr>
        <w:ind w:firstLine="420"/>
        <w:rPr>
          <w:rFonts w:hint="eastAsia"/>
        </w:rPr>
      </w:pPr>
      <w:r>
        <w:rPr>
          <w:rFonts w:hint="eastAsia"/>
        </w:rPr>
        <w:t>附加题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1．15   18</w:t>
      </w:r>
    </w:p>
    <w:p>
      <w:pPr>
        <w:ind w:firstLine="1050" w:firstLineChars="500"/>
        <w:rPr>
          <w:rFonts w:hint="eastAsia"/>
        </w:rPr>
      </w:pPr>
      <w:r>
        <w:rPr>
          <w:rFonts w:hint="eastAsia"/>
        </w:rPr>
        <w:t>2．</w:t>
      </w:r>
      <w:r>
        <w:drawing>
          <wp:inline distT="0" distB="0" distL="114300" distR="114300">
            <wp:extent cx="2130425" cy="1511935"/>
            <wp:effectExtent l="0" t="0" r="3175" b="1206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130425" cy="1511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（日期以学生绘图时间为准）</w:t>
      </w:r>
    </w:p>
    <w:p>
      <w:pPr>
        <w:ind w:firstLine="1050" w:firstLineChars="500"/>
        <w:rPr>
          <w:rFonts w:hint="eastAsia"/>
        </w:rPr>
      </w:pPr>
      <w:r>
        <w:rPr>
          <w:rFonts w:hint="eastAsia"/>
        </w:rPr>
        <w:t xml:space="preserve">3．48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4．24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20" name="图片 20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" name="图片 20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sz w:val="18"/>
      </w:rPr>
      <w:drawing>
        <wp:inline distT="0" distB="0" distL="114300" distR="114300">
          <wp:extent cx="5273040" cy="734060"/>
          <wp:effectExtent l="0" t="0" r="3810" b="8890"/>
          <wp:docPr id="19" name="图片 19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" name="图片 19" descr="页眉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18" name="WordPictureWatermark14075" descr="图片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WordPictureWatermark14075" descr="图片1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58803BB"/>
    <w:rsid w:val="07D47738"/>
    <w:rsid w:val="101405A5"/>
    <w:rsid w:val="10DE5B3B"/>
    <w:rsid w:val="151C132C"/>
    <w:rsid w:val="27143105"/>
    <w:rsid w:val="29F77F8F"/>
    <w:rsid w:val="2F952D66"/>
    <w:rsid w:val="428C5947"/>
    <w:rsid w:val="5C1568EC"/>
    <w:rsid w:val="5CDF7591"/>
    <w:rsid w:val="750A7FC1"/>
    <w:rsid w:val="7F174B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4" Type="http://schemas.openxmlformats.org/officeDocument/2006/relationships/fontTable" Target="fontTable.xml"/><Relationship Id="rId23" Type="http://schemas.openxmlformats.org/officeDocument/2006/relationships/customXml" Target="../customXml/item1.xml"/><Relationship Id="rId22" Type="http://schemas.openxmlformats.org/officeDocument/2006/relationships/image" Target="media/image20.png"/><Relationship Id="rId21" Type="http://schemas.openxmlformats.org/officeDocument/2006/relationships/image" Target="media/image19.png"/><Relationship Id="rId20" Type="http://schemas.openxmlformats.org/officeDocument/2006/relationships/image" Target="media/image18.png"/><Relationship Id="rId2" Type="http://schemas.openxmlformats.org/officeDocument/2006/relationships/settings" Target="settings.xml"/><Relationship Id="rId19" Type="http://schemas.openxmlformats.org/officeDocument/2006/relationships/image" Target="media/image17.png"/><Relationship Id="rId18" Type="http://schemas.openxmlformats.org/officeDocument/2006/relationships/image" Target="media/image16.png"/><Relationship Id="rId17" Type="http://schemas.openxmlformats.org/officeDocument/2006/relationships/image" Target="media/image15.png"/><Relationship Id="rId16" Type="http://schemas.openxmlformats.org/officeDocument/2006/relationships/image" Target="media/image14.png"/><Relationship Id="rId15" Type="http://schemas.openxmlformats.org/officeDocument/2006/relationships/image" Target="media/image13.png"/><Relationship Id="rId14" Type="http://schemas.openxmlformats.org/officeDocument/2006/relationships/image" Target="media/image12.png"/><Relationship Id="rId13" Type="http://schemas.openxmlformats.org/officeDocument/2006/relationships/image" Target="media/image11.png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Office_11.1.0.9584_F1E327BC-269C-435d-A152-05C5408002CA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2020-05-06T07:45:00Z</dcterms:created>
  <dc:creator>Administrator</dc:creator>
  <cp:lastModifiedBy>Administrator</cp:lastModifiedBy>
  <dcterms:modified xsi:type="dcterms:W3CDTF">2020-05-16T07:26:50Z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